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B24" w:rsidRDefault="00D6635B">
      <w:r>
        <w:rPr>
          <w:noProof/>
        </w:rPr>
        <w:drawing>
          <wp:inline distT="0" distB="0" distL="0" distR="0">
            <wp:extent cx="6200775" cy="8743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оветы педагогов.jpg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202083" cy="8744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3B24" w:rsidRDefault="00FD3B24"/>
    <w:p w:rsidR="00FD3B24" w:rsidRDefault="00FD3B24"/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1701"/>
        <w:gridCol w:w="2835"/>
      </w:tblGrid>
      <w:tr w:rsidR="00D6635B" w:rsidRPr="009B1B6D" w:rsidTr="0073569E">
        <w:tc>
          <w:tcPr>
            <w:tcW w:w="6237" w:type="dxa"/>
          </w:tcPr>
          <w:p w:rsidR="00D6635B" w:rsidRPr="009B1B6D" w:rsidRDefault="00D6635B" w:rsidP="0073569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1B6D">
              <w:rPr>
                <w:rFonts w:ascii="Times New Roman" w:hAnsi="Times New Roman" w:cs="Times New Roman"/>
                <w:sz w:val="24"/>
                <w:szCs w:val="24"/>
              </w:rPr>
              <w:t>Содержание  работы</w:t>
            </w:r>
            <w:proofErr w:type="gramEnd"/>
          </w:p>
        </w:tc>
        <w:tc>
          <w:tcPr>
            <w:tcW w:w="1701" w:type="dxa"/>
          </w:tcPr>
          <w:p w:rsidR="00D6635B" w:rsidRPr="009B1B6D" w:rsidRDefault="00D6635B" w:rsidP="0073569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6D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835" w:type="dxa"/>
          </w:tcPr>
          <w:p w:rsidR="00D6635B" w:rsidRPr="009B1B6D" w:rsidRDefault="00D6635B" w:rsidP="0073569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6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6635B" w:rsidRPr="009B1B6D" w:rsidTr="0073569E">
        <w:trPr>
          <w:trHeight w:val="555"/>
        </w:trPr>
        <w:tc>
          <w:tcPr>
            <w:tcW w:w="6237" w:type="dxa"/>
          </w:tcPr>
          <w:p w:rsidR="00D6635B" w:rsidRPr="009B1B6D" w:rsidRDefault="00D6635B" w:rsidP="0073569E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B6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 №1</w:t>
            </w:r>
          </w:p>
          <w:p w:rsidR="00D6635B" w:rsidRPr="009B1B6D" w:rsidRDefault="00D6635B" w:rsidP="0073569E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B6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«Новый учебный год на пороге ДОУ»</w:t>
            </w:r>
          </w:p>
          <w:p w:rsidR="00D6635B" w:rsidRPr="009B1B6D" w:rsidRDefault="00D6635B" w:rsidP="0073569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1B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B1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 </w:t>
            </w:r>
            <w:r w:rsidRPr="009B1B6D">
              <w:rPr>
                <w:rFonts w:ascii="Times New Roman" w:hAnsi="Times New Roman" w:cs="Times New Roman"/>
                <w:sz w:val="24"/>
                <w:szCs w:val="24"/>
              </w:rPr>
              <w:t>выполнении решений предыдущего педсовета.</w:t>
            </w:r>
          </w:p>
          <w:p w:rsidR="00D6635B" w:rsidRPr="009B1B6D" w:rsidRDefault="00D6635B" w:rsidP="0073569E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B6D">
              <w:rPr>
                <w:rFonts w:ascii="Times New Roman" w:hAnsi="Times New Roman" w:cs="Times New Roman"/>
                <w:sz w:val="24"/>
                <w:szCs w:val="24"/>
              </w:rPr>
              <w:t>2. Подведение итогов летней оздоровительной работы в ДОУ.</w:t>
            </w:r>
          </w:p>
          <w:p w:rsidR="00D6635B" w:rsidRPr="009B1B6D" w:rsidRDefault="00D6635B" w:rsidP="0073569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B6D">
              <w:rPr>
                <w:rFonts w:ascii="Times New Roman" w:hAnsi="Times New Roman" w:cs="Times New Roman"/>
                <w:sz w:val="24"/>
                <w:szCs w:val="24"/>
              </w:rPr>
              <w:t>3. Обсуждение и утверждение:</w:t>
            </w:r>
          </w:p>
          <w:p w:rsidR="00D6635B" w:rsidRPr="009B1B6D" w:rsidRDefault="00D6635B" w:rsidP="0073569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B6D">
              <w:rPr>
                <w:rFonts w:ascii="Times New Roman" w:hAnsi="Times New Roman" w:cs="Times New Roman"/>
                <w:sz w:val="24"/>
                <w:szCs w:val="24"/>
              </w:rPr>
              <w:t>- годового плана работы на 2019 – 2020 учебный год;</w:t>
            </w:r>
          </w:p>
          <w:p w:rsidR="00D6635B" w:rsidRPr="009B1B6D" w:rsidRDefault="00D6635B" w:rsidP="0073569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B6D">
              <w:rPr>
                <w:rFonts w:ascii="Times New Roman" w:hAnsi="Times New Roman" w:cs="Times New Roman"/>
                <w:sz w:val="24"/>
                <w:szCs w:val="24"/>
              </w:rPr>
              <w:t>- расписания непосредственной образовательной деятельности;</w:t>
            </w:r>
          </w:p>
          <w:p w:rsidR="00D6635B" w:rsidRPr="009B1B6D" w:rsidRDefault="00D6635B" w:rsidP="0073569E">
            <w:pPr>
              <w:spacing w:line="0" w:lineRule="atLeast"/>
              <w:ind w:firstLine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B6D">
              <w:rPr>
                <w:rFonts w:ascii="Times New Roman" w:hAnsi="Times New Roman" w:cs="Times New Roman"/>
                <w:sz w:val="24"/>
                <w:szCs w:val="24"/>
              </w:rPr>
              <w:t>- комплексно-тематического планирования и т.д.</w:t>
            </w:r>
          </w:p>
          <w:p w:rsidR="00D6635B" w:rsidRPr="009B1B6D" w:rsidRDefault="00D6635B" w:rsidP="0073569E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B6D">
              <w:rPr>
                <w:rFonts w:ascii="Times New Roman" w:hAnsi="Times New Roman" w:cs="Times New Roman"/>
                <w:vanish/>
                <w:sz w:val="24"/>
                <w:szCs w:val="24"/>
              </w:rPr>
              <w:t>. Утверждение методических разарботок педагогов.</w:t>
            </w:r>
            <w:r w:rsidRPr="009B1B6D">
              <w:rPr>
                <w:rFonts w:ascii="Times New Roman" w:hAnsi="Times New Roman" w:cs="Times New Roman"/>
                <w:vanish/>
                <w:sz w:val="24"/>
                <w:szCs w:val="24"/>
              </w:rPr>
              <w:cr/>
              <w:t xml:space="preserve">змилицина Н.В. риод. </w:t>
            </w:r>
            <w:r w:rsidRPr="009B1B6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B1B6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B1B6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B1B6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B1B6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B1B6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B1B6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B1B6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B1B6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B1B6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B1B6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B1B6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B1B6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B1B6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B1B6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B1B6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B1B6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B1B6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B1B6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B1B6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B1B6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B1B6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B1B6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B1B6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B1B6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B1B6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B1B6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B1B6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B1B6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B1B6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B1B6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B1B6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</w:p>
        </w:tc>
        <w:tc>
          <w:tcPr>
            <w:tcW w:w="1701" w:type="dxa"/>
          </w:tcPr>
          <w:p w:rsidR="00D6635B" w:rsidRPr="009B1B6D" w:rsidRDefault="00D6635B" w:rsidP="0073569E">
            <w:pPr>
              <w:tabs>
                <w:tab w:val="left" w:pos="170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6D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835" w:type="dxa"/>
          </w:tcPr>
          <w:p w:rsidR="00D6635B" w:rsidRPr="009B1B6D" w:rsidRDefault="00D6635B" w:rsidP="0073569E">
            <w:pPr>
              <w:tabs>
                <w:tab w:val="left" w:pos="170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6D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  <w:p w:rsidR="00D6635B" w:rsidRPr="009B1B6D" w:rsidRDefault="00D6635B" w:rsidP="0073569E">
            <w:pPr>
              <w:tabs>
                <w:tab w:val="left" w:pos="170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5B" w:rsidRPr="009B1B6D" w:rsidRDefault="00D6635B" w:rsidP="0073569E">
            <w:pPr>
              <w:tabs>
                <w:tab w:val="left" w:pos="1701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5B" w:rsidRPr="009B1B6D" w:rsidRDefault="00D6635B" w:rsidP="0073569E">
            <w:pPr>
              <w:tabs>
                <w:tab w:val="left" w:pos="170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5B" w:rsidRPr="009B1B6D" w:rsidRDefault="00D6635B" w:rsidP="0073569E">
            <w:pPr>
              <w:tabs>
                <w:tab w:val="left" w:pos="170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5B" w:rsidRPr="009B1B6D" w:rsidRDefault="00D6635B" w:rsidP="0073569E">
            <w:pPr>
              <w:tabs>
                <w:tab w:val="left" w:pos="170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5B" w:rsidRPr="009B1B6D" w:rsidRDefault="00D6635B" w:rsidP="0073569E">
            <w:pPr>
              <w:tabs>
                <w:tab w:val="left" w:pos="170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5B" w:rsidRPr="009B1B6D" w:rsidRDefault="00D6635B" w:rsidP="0073569E">
            <w:pPr>
              <w:tabs>
                <w:tab w:val="left" w:pos="170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5B" w:rsidRPr="009B1B6D" w:rsidRDefault="00D6635B" w:rsidP="0073569E">
            <w:pPr>
              <w:tabs>
                <w:tab w:val="left" w:pos="1701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5B" w:rsidRPr="009B1B6D" w:rsidRDefault="00D6635B" w:rsidP="0073569E">
            <w:pPr>
              <w:tabs>
                <w:tab w:val="left" w:pos="1701"/>
              </w:tabs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5B" w:rsidRPr="009B1B6D" w:rsidTr="0073569E">
        <w:tc>
          <w:tcPr>
            <w:tcW w:w="6237" w:type="dxa"/>
          </w:tcPr>
          <w:p w:rsidR="00D6635B" w:rsidRPr="009B1B6D" w:rsidRDefault="00D6635B" w:rsidP="0073569E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Педагогический совет № 2</w:t>
            </w:r>
          </w:p>
          <w:p w:rsidR="00D6635B" w:rsidRPr="009B1B6D" w:rsidRDefault="00D6635B" w:rsidP="0073569E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B6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</w:t>
            </w:r>
            <w:proofErr w:type="spellStart"/>
            <w:r w:rsidRPr="009B1B6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Здоровьесберегающие</w:t>
            </w:r>
            <w:proofErr w:type="spellEnd"/>
            <w:r w:rsidRPr="009B1B6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технологии в ДОУ»</w:t>
            </w:r>
          </w:p>
          <w:p w:rsidR="00D6635B" w:rsidRPr="009B1B6D" w:rsidRDefault="00D6635B" w:rsidP="0073569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1B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B1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 </w:t>
            </w:r>
            <w:r w:rsidRPr="009B1B6D">
              <w:rPr>
                <w:rFonts w:ascii="Times New Roman" w:hAnsi="Times New Roman" w:cs="Times New Roman"/>
                <w:sz w:val="24"/>
                <w:szCs w:val="24"/>
              </w:rPr>
              <w:t>выполнении решений предыдущего педсовета.</w:t>
            </w:r>
          </w:p>
          <w:p w:rsidR="00D6635B" w:rsidRPr="009B1B6D" w:rsidRDefault="00D6635B" w:rsidP="0073569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9B1B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1B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Совместная деятельность педагогов ДОУ и родителей по сохранению и укреплению здоровья ребенка»</w:t>
            </w:r>
          </w:p>
          <w:p w:rsidR="00D6635B" w:rsidRPr="009B1B6D" w:rsidRDefault="00D6635B" w:rsidP="0073569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B6D">
              <w:rPr>
                <w:rFonts w:ascii="Times New Roman" w:hAnsi="Times New Roman" w:cs="Times New Roman"/>
                <w:sz w:val="24"/>
                <w:szCs w:val="24"/>
              </w:rPr>
              <w:t xml:space="preserve">3. Итоги тематического контроля «Эффективность реализации </w:t>
            </w:r>
            <w:proofErr w:type="spellStart"/>
            <w:r w:rsidRPr="009B1B6D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9B1B6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психологический комфорт детей в учреждении».</w:t>
            </w:r>
          </w:p>
          <w:p w:rsidR="00D6635B" w:rsidRPr="009B1B6D" w:rsidRDefault="00D6635B" w:rsidP="0073569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B6D">
              <w:rPr>
                <w:rFonts w:ascii="Times New Roman" w:hAnsi="Times New Roman" w:cs="Times New Roman"/>
                <w:sz w:val="24"/>
                <w:szCs w:val="24"/>
              </w:rPr>
              <w:t>4. Аукцион нетрадиционного оборудования по физической культуре для дошкольников.</w:t>
            </w:r>
          </w:p>
        </w:tc>
        <w:tc>
          <w:tcPr>
            <w:tcW w:w="1701" w:type="dxa"/>
          </w:tcPr>
          <w:p w:rsidR="00D6635B" w:rsidRPr="009B1B6D" w:rsidRDefault="00D6635B" w:rsidP="0073569E">
            <w:pPr>
              <w:tabs>
                <w:tab w:val="left" w:pos="170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6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35" w:type="dxa"/>
          </w:tcPr>
          <w:p w:rsidR="00D6635B" w:rsidRPr="009B1B6D" w:rsidRDefault="00D6635B" w:rsidP="0073569E">
            <w:pPr>
              <w:tabs>
                <w:tab w:val="left" w:pos="1701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  <w:p w:rsidR="00D6635B" w:rsidRPr="009B1B6D" w:rsidRDefault="00D6635B" w:rsidP="0073569E">
            <w:pPr>
              <w:tabs>
                <w:tab w:val="left" w:pos="170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6D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  <w:p w:rsidR="00D6635B" w:rsidRPr="009B1B6D" w:rsidRDefault="00D6635B" w:rsidP="0073569E">
            <w:pPr>
              <w:tabs>
                <w:tab w:val="left" w:pos="170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5B" w:rsidRPr="009B1B6D" w:rsidRDefault="00D6635B" w:rsidP="0073569E">
            <w:pPr>
              <w:tabs>
                <w:tab w:val="left" w:pos="1701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5B" w:rsidRPr="009B1B6D" w:rsidRDefault="00D6635B" w:rsidP="0073569E">
            <w:pPr>
              <w:tabs>
                <w:tab w:val="left" w:pos="1701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  <w:p w:rsidR="00D6635B" w:rsidRPr="009B1B6D" w:rsidRDefault="00D6635B" w:rsidP="0073569E">
            <w:pPr>
              <w:tabs>
                <w:tab w:val="left" w:pos="1701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  <w:p w:rsidR="00D6635B" w:rsidRPr="009B1B6D" w:rsidRDefault="00D6635B" w:rsidP="0073569E">
            <w:pPr>
              <w:tabs>
                <w:tab w:val="left" w:pos="170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5B" w:rsidRPr="009B1B6D" w:rsidRDefault="00D6635B" w:rsidP="0073569E">
            <w:pPr>
              <w:tabs>
                <w:tab w:val="left" w:pos="1701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5B" w:rsidRPr="009B1B6D" w:rsidRDefault="00D6635B" w:rsidP="0073569E">
            <w:pPr>
              <w:tabs>
                <w:tab w:val="left" w:pos="170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6635B" w:rsidRPr="009B1B6D" w:rsidTr="0073569E">
        <w:tc>
          <w:tcPr>
            <w:tcW w:w="6237" w:type="dxa"/>
          </w:tcPr>
          <w:p w:rsidR="00D6635B" w:rsidRPr="009B1B6D" w:rsidRDefault="00D6635B" w:rsidP="0073569E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Педагогический совет № 3</w:t>
            </w:r>
          </w:p>
          <w:p w:rsidR="00D6635B" w:rsidRPr="009B1B6D" w:rsidRDefault="00D6635B" w:rsidP="0073569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«Современные подходы организации работы по нравственно-патриотическому воспитанию дошкольников в условиях ФГОС ДО»</w:t>
            </w:r>
          </w:p>
          <w:p w:rsidR="00D6635B" w:rsidRPr="009B1B6D" w:rsidRDefault="00D6635B" w:rsidP="0073569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1B6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B1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 </w:t>
            </w:r>
            <w:r w:rsidRPr="009B1B6D">
              <w:rPr>
                <w:rFonts w:ascii="Times New Roman" w:hAnsi="Times New Roman" w:cs="Times New Roman"/>
                <w:sz w:val="24"/>
                <w:szCs w:val="24"/>
              </w:rPr>
              <w:t>выполнении решений предыдущего педсовета.</w:t>
            </w:r>
          </w:p>
          <w:p w:rsidR="00D6635B" w:rsidRPr="009B1B6D" w:rsidRDefault="00D6635B" w:rsidP="0073569E">
            <w:pPr>
              <w:pStyle w:val="a8"/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9B1B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«Инновационные формы работы с детьми по нравственно-патриотическому и духовному воспитанию дошкольников».</w:t>
            </w:r>
          </w:p>
          <w:p w:rsidR="00D6635B" w:rsidRPr="009B1B6D" w:rsidRDefault="00D6635B" w:rsidP="0073569E">
            <w:pPr>
              <w:pStyle w:val="a8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B6D">
              <w:rPr>
                <w:rFonts w:ascii="Times New Roman" w:hAnsi="Times New Roman" w:cs="Times New Roman"/>
                <w:sz w:val="24"/>
                <w:szCs w:val="24"/>
              </w:rPr>
              <w:t xml:space="preserve">3. Итоги тематического контроля   </w:t>
            </w:r>
            <w:proofErr w:type="gramStart"/>
            <w:r w:rsidRPr="009B1B6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B1B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9B1B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Организация</w:t>
            </w:r>
            <w:r w:rsidRPr="009B1B6D"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9B1B6D">
              <w:rPr>
                <w:rStyle w:val="s3"/>
                <w:rFonts w:ascii="Times New Roman" w:hAnsi="Times New Roman" w:cs="Times New Roman"/>
                <w:b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воспитательно</w:t>
            </w:r>
            <w:proofErr w:type="spellEnd"/>
            <w:r w:rsidRPr="009B1B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1B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образовательной работы по</w:t>
            </w:r>
            <w:r w:rsidRPr="009B1B6D"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9B1B6D">
              <w:rPr>
                <w:rStyle w:val="s3"/>
                <w:rFonts w:ascii="Times New Roman" w:hAnsi="Times New Roman" w:cs="Times New Roman"/>
                <w:b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нравственно-патриотическому воспитанию детей </w:t>
            </w:r>
            <w:r w:rsidRPr="009B1B6D">
              <w:rPr>
                <w:rStyle w:val="s3"/>
                <w:rFonts w:ascii="Times New Roman" w:hAnsi="Times New Roman" w:cs="Times New Roman"/>
                <w:b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дошкольного возраста</w:t>
            </w:r>
            <w:r w:rsidRPr="009B1B6D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».</w:t>
            </w:r>
          </w:p>
          <w:p w:rsidR="00D6635B" w:rsidRPr="009B1B6D" w:rsidRDefault="00D6635B" w:rsidP="0073569E">
            <w:pPr>
              <w:pStyle w:val="a8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B1B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Презентация дидактических игр по нравственно-патриотическому воспитанию </w:t>
            </w:r>
            <w:proofErr w:type="gramStart"/>
            <w:r w:rsidRPr="009B1B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дошкольников </w:t>
            </w:r>
            <w:r w:rsidRPr="009B1B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01" w:type="dxa"/>
          </w:tcPr>
          <w:p w:rsidR="00D6635B" w:rsidRPr="009B1B6D" w:rsidRDefault="00D6635B" w:rsidP="0073569E">
            <w:pPr>
              <w:tabs>
                <w:tab w:val="left" w:pos="170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 </w:t>
            </w:r>
          </w:p>
        </w:tc>
        <w:tc>
          <w:tcPr>
            <w:tcW w:w="2835" w:type="dxa"/>
          </w:tcPr>
          <w:p w:rsidR="00D6635B" w:rsidRPr="009B1B6D" w:rsidRDefault="00D6635B" w:rsidP="0073569E">
            <w:pPr>
              <w:tabs>
                <w:tab w:val="left" w:pos="170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6635B" w:rsidRPr="009B1B6D" w:rsidRDefault="00D6635B" w:rsidP="0073569E">
            <w:pPr>
              <w:tabs>
                <w:tab w:val="left" w:pos="170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6D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  <w:p w:rsidR="00D6635B" w:rsidRPr="009B1B6D" w:rsidRDefault="00D6635B" w:rsidP="0073569E">
            <w:pPr>
              <w:tabs>
                <w:tab w:val="left" w:pos="170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5B" w:rsidRPr="009B1B6D" w:rsidRDefault="00D6635B" w:rsidP="0073569E">
            <w:pPr>
              <w:tabs>
                <w:tab w:val="left" w:pos="170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6635B" w:rsidRPr="009B1B6D" w:rsidRDefault="00D6635B" w:rsidP="0073569E">
            <w:pPr>
              <w:tabs>
                <w:tab w:val="left" w:pos="170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6635B" w:rsidRPr="009B1B6D" w:rsidRDefault="00D6635B" w:rsidP="0073569E">
            <w:pPr>
              <w:tabs>
                <w:tab w:val="left" w:pos="170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6635B" w:rsidRPr="009B1B6D" w:rsidRDefault="00D6635B" w:rsidP="0073569E">
            <w:pPr>
              <w:tabs>
                <w:tab w:val="left" w:pos="170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6635B" w:rsidRPr="009B1B6D" w:rsidRDefault="00D6635B" w:rsidP="0073569E">
            <w:pPr>
              <w:tabs>
                <w:tab w:val="left" w:pos="1701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6635B" w:rsidRPr="009B1B6D" w:rsidRDefault="00D6635B" w:rsidP="0073569E">
            <w:pPr>
              <w:tabs>
                <w:tab w:val="left" w:pos="170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6635B" w:rsidRPr="009B1B6D" w:rsidTr="0073569E">
        <w:tc>
          <w:tcPr>
            <w:tcW w:w="6237" w:type="dxa"/>
          </w:tcPr>
          <w:p w:rsidR="00D6635B" w:rsidRPr="009B1B6D" w:rsidRDefault="00D6635B" w:rsidP="0073569E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Педагогический совет №4 </w:t>
            </w:r>
          </w:p>
          <w:p w:rsidR="00D6635B" w:rsidRPr="009B1B6D" w:rsidRDefault="00D6635B" w:rsidP="0073569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B1B6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«Ярмарка достижений -</w:t>
            </w:r>
          </w:p>
          <w:p w:rsidR="00D6635B" w:rsidRPr="009B1B6D" w:rsidRDefault="00D6635B" w:rsidP="0073569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B1B6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подведение итогов работы за2019 - 2020 учебный год»</w:t>
            </w:r>
          </w:p>
          <w:p w:rsidR="00D6635B" w:rsidRPr="009B1B6D" w:rsidRDefault="00D6635B" w:rsidP="0073569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1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О </w:t>
            </w:r>
            <w:r w:rsidRPr="009B1B6D">
              <w:rPr>
                <w:rFonts w:ascii="Times New Roman" w:hAnsi="Times New Roman" w:cs="Times New Roman"/>
                <w:sz w:val="24"/>
                <w:szCs w:val="24"/>
              </w:rPr>
              <w:t>выполнении решений предыдущего педсовета.</w:t>
            </w:r>
          </w:p>
          <w:p w:rsidR="00D6635B" w:rsidRPr="009B1B6D" w:rsidRDefault="00D6635B" w:rsidP="0073569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1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9B1B6D">
              <w:rPr>
                <w:rFonts w:ascii="Times New Roman" w:hAnsi="Times New Roman" w:cs="Times New Roman"/>
                <w:sz w:val="24"/>
                <w:szCs w:val="24"/>
              </w:rPr>
              <w:t xml:space="preserve"> «Ярмарка достижений ДОУ за учебный год».</w:t>
            </w:r>
          </w:p>
          <w:p w:rsidR="00D6635B" w:rsidRPr="009B1B6D" w:rsidRDefault="00D6635B" w:rsidP="0073569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9B1B6D">
              <w:rPr>
                <w:rFonts w:ascii="Times New Roman" w:hAnsi="Times New Roman" w:cs="Times New Roman"/>
                <w:sz w:val="24"/>
                <w:szCs w:val="24"/>
              </w:rPr>
              <w:t>Итоги комплексного контроля «Подготовка старших дошкольников к обучению в школе».</w:t>
            </w:r>
          </w:p>
          <w:p w:rsidR="00D6635B" w:rsidRPr="009B1B6D" w:rsidRDefault="00D6635B" w:rsidP="0073569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B6D">
              <w:rPr>
                <w:rFonts w:ascii="Times New Roman" w:hAnsi="Times New Roman" w:cs="Times New Roman"/>
                <w:sz w:val="24"/>
                <w:szCs w:val="24"/>
              </w:rPr>
              <w:t xml:space="preserve">4. Итоги аттестации педагогических работников за 2019 – 2020 учебный год. </w:t>
            </w:r>
          </w:p>
          <w:p w:rsidR="00D6635B" w:rsidRPr="009B1B6D" w:rsidRDefault="00D6635B" w:rsidP="0073569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B6D">
              <w:rPr>
                <w:rFonts w:ascii="Times New Roman" w:hAnsi="Times New Roman" w:cs="Times New Roman"/>
                <w:sz w:val="24"/>
                <w:szCs w:val="24"/>
              </w:rPr>
              <w:t>5. Обсуждение и утверждение плана работы ДОУ на ЛОП.</w:t>
            </w:r>
          </w:p>
        </w:tc>
        <w:tc>
          <w:tcPr>
            <w:tcW w:w="1701" w:type="dxa"/>
          </w:tcPr>
          <w:p w:rsidR="00D6635B" w:rsidRPr="009B1B6D" w:rsidRDefault="00D6635B" w:rsidP="0073569E">
            <w:pPr>
              <w:tabs>
                <w:tab w:val="left" w:pos="170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6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D6635B" w:rsidRPr="009B1B6D" w:rsidRDefault="00D6635B" w:rsidP="0073569E">
            <w:pPr>
              <w:tabs>
                <w:tab w:val="left" w:pos="1701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35B" w:rsidRPr="009B1B6D" w:rsidRDefault="00D6635B" w:rsidP="0073569E">
            <w:pPr>
              <w:tabs>
                <w:tab w:val="left" w:pos="1701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6635B" w:rsidRPr="009B1B6D" w:rsidRDefault="00D6635B" w:rsidP="0073569E">
            <w:pPr>
              <w:tabs>
                <w:tab w:val="left" w:pos="170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6D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  <w:p w:rsidR="00D6635B" w:rsidRPr="009B1B6D" w:rsidRDefault="00D6635B" w:rsidP="0073569E">
            <w:pPr>
              <w:tabs>
                <w:tab w:val="left" w:pos="170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5B" w:rsidRPr="009B1B6D" w:rsidRDefault="00D6635B" w:rsidP="0073569E">
            <w:pPr>
              <w:tabs>
                <w:tab w:val="left" w:pos="1701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6635B" w:rsidRPr="009B1B6D" w:rsidRDefault="00D6635B" w:rsidP="0073569E">
            <w:pPr>
              <w:tabs>
                <w:tab w:val="left" w:pos="1701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6635B" w:rsidRPr="009B1B6D" w:rsidRDefault="00D6635B" w:rsidP="0073569E">
            <w:pPr>
              <w:tabs>
                <w:tab w:val="left" w:pos="1701"/>
              </w:tabs>
              <w:spacing w:line="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6635B" w:rsidRPr="009B1B6D" w:rsidRDefault="00D6635B" w:rsidP="0073569E">
            <w:pPr>
              <w:tabs>
                <w:tab w:val="left" w:pos="1701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FD3B24" w:rsidRPr="00FE0BBA" w:rsidRDefault="00FD3B24" w:rsidP="00FD3B24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FD3B24" w:rsidRPr="00FE0BBA" w:rsidRDefault="00FD3B24" w:rsidP="00FD3B24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3B24" w:rsidRPr="00FE0BBA" w:rsidRDefault="00FD3B24" w:rsidP="00FD3B24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3B24" w:rsidRPr="00FE0BBA" w:rsidRDefault="00FD3B24" w:rsidP="00FD3B24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3B24" w:rsidRPr="00FE0BBA" w:rsidRDefault="00FD3B24" w:rsidP="00FD3B24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3B24" w:rsidRPr="00FE0BBA" w:rsidRDefault="00FD3B24" w:rsidP="00FD3B24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3B24" w:rsidRPr="00FE0BBA" w:rsidRDefault="00FD3B24" w:rsidP="00FD3B24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3B24" w:rsidRPr="00FE0BBA" w:rsidRDefault="00FD3B24" w:rsidP="00FD3B24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3B24" w:rsidRPr="00FE0BBA" w:rsidRDefault="00FD3B24" w:rsidP="00FD3B24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3B24" w:rsidRPr="00FE0BBA" w:rsidRDefault="00FD3B24" w:rsidP="00FD3B24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3B24" w:rsidRPr="00FE0BBA" w:rsidRDefault="00FD3B24" w:rsidP="00FD3B24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3B24" w:rsidRPr="00FE0BBA" w:rsidRDefault="00FD3B24" w:rsidP="00FD3B24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3B24" w:rsidRPr="00FE0BBA" w:rsidRDefault="00FD3B24" w:rsidP="00FD3B24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3B24" w:rsidRPr="00FE0BBA" w:rsidRDefault="00FD3B24" w:rsidP="00FD3B24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3B24" w:rsidRPr="00FE0BBA" w:rsidRDefault="00FD3B24" w:rsidP="00FD3B24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3B24" w:rsidRPr="00FE0BBA" w:rsidRDefault="00FD3B24" w:rsidP="00FD3B24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3B24" w:rsidRPr="00FE0BBA" w:rsidRDefault="00FD3B24" w:rsidP="00FD3B24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3B24" w:rsidRPr="00FE0BBA" w:rsidRDefault="00FD3B24" w:rsidP="00FD3B24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3B24" w:rsidRPr="00FE0BBA" w:rsidRDefault="00FD3B24" w:rsidP="00FD3B24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3B24" w:rsidRPr="00FE0BBA" w:rsidRDefault="00FD3B24" w:rsidP="00FD3B24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3B24" w:rsidRDefault="00FD3B24"/>
    <w:p w:rsidR="00FD3B24" w:rsidRDefault="00FD3B24"/>
    <w:sectPr w:rsidR="00FD3B24" w:rsidSect="000C6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3B24"/>
    <w:rsid w:val="000C6C85"/>
    <w:rsid w:val="00A22C26"/>
    <w:rsid w:val="00D6635B"/>
    <w:rsid w:val="00FD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0D242-AE3B-4EDC-8F38-D91CB3DA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B2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D3B24"/>
    <w:rPr>
      <w:rFonts w:ascii="Tahoma" w:eastAsiaTheme="minorHAnsi" w:hAnsi="Tahoma" w:cs="Tahoma"/>
      <w:sz w:val="16"/>
      <w:szCs w:val="16"/>
      <w:lang w:eastAsia="en-US"/>
    </w:rPr>
  </w:style>
  <w:style w:type="paragraph" w:styleId="a5">
    <w:name w:val="Body Text"/>
    <w:basedOn w:val="a"/>
    <w:link w:val="a6"/>
    <w:qFormat/>
    <w:rsid w:val="00FD3B24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FD3B24"/>
    <w:rPr>
      <w:rFonts w:ascii="Times New Roman" w:eastAsia="Times New Roman" w:hAnsi="Times New Roman" w:cs="Times New Roman"/>
      <w:sz w:val="28"/>
      <w:szCs w:val="20"/>
    </w:rPr>
  </w:style>
  <w:style w:type="character" w:customStyle="1" w:styleId="s3">
    <w:name w:val="s3"/>
    <w:basedOn w:val="a0"/>
    <w:rsid w:val="00FD3B24"/>
  </w:style>
  <w:style w:type="character" w:styleId="a7">
    <w:name w:val="Hyperlink"/>
    <w:basedOn w:val="a0"/>
    <w:uiPriority w:val="99"/>
    <w:unhideWhenUsed/>
    <w:rsid w:val="00FD3B24"/>
    <w:rPr>
      <w:color w:val="0000FF"/>
      <w:u w:val="single"/>
    </w:rPr>
  </w:style>
  <w:style w:type="paragraph" w:styleId="a8">
    <w:name w:val="No Spacing"/>
    <w:link w:val="a9"/>
    <w:uiPriority w:val="1"/>
    <w:qFormat/>
    <w:rsid w:val="00FD3B24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FD3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User</cp:lastModifiedBy>
  <cp:revision>4</cp:revision>
  <cp:lastPrinted>2019-09-09T09:47:00Z</cp:lastPrinted>
  <dcterms:created xsi:type="dcterms:W3CDTF">2019-09-09T07:40:00Z</dcterms:created>
  <dcterms:modified xsi:type="dcterms:W3CDTF">2019-09-10T17:27:00Z</dcterms:modified>
</cp:coreProperties>
</file>